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70" w:rsidRDefault="002F60C5">
      <w:r>
        <w:t>Robert Gagne Lesson Plan 1 – 15 minutes</w:t>
      </w:r>
    </w:p>
    <w:p w:rsidR="002F60C5" w:rsidRDefault="002F60C5">
      <w:hyperlink r:id="rId4" w:history="1">
        <w:r w:rsidRPr="00F629B8">
          <w:rPr>
            <w:rStyle w:val="Hyperlink"/>
          </w:rPr>
          <w:t>http://edutechwiki.unige.ch/en/Nine_events_of_instruction</w:t>
        </w:r>
      </w:hyperlink>
    </w:p>
    <w:p w:rsidR="002F60C5" w:rsidRDefault="002F60C5">
      <w:hyperlink r:id="rId5" w:history="1">
        <w:r w:rsidRPr="00F629B8">
          <w:rPr>
            <w:rStyle w:val="Hyperlink"/>
          </w:rPr>
          <w:t>http://de.ryerson.ca/portals/de/assets/resources/Gagne's_Nine_Events.pdf</w:t>
        </w:r>
      </w:hyperlink>
    </w:p>
    <w:p w:rsidR="002F60C5" w:rsidRDefault="002F60C5" w:rsidP="002F60C5"/>
    <w:p w:rsidR="002F60C5" w:rsidRDefault="002F60C5" w:rsidP="002F60C5">
      <w:pPr>
        <w:tabs>
          <w:tab w:val="left" w:pos="6750"/>
        </w:tabs>
      </w:pPr>
      <w:r>
        <w:t>Observation</w:t>
      </w:r>
    </w:p>
    <w:p w:rsidR="002F60C5" w:rsidRDefault="002F60C5" w:rsidP="002F60C5">
      <w:pPr>
        <w:tabs>
          <w:tab w:val="left" w:pos="6750"/>
        </w:tabs>
      </w:pPr>
      <w:hyperlink r:id="rId6" w:history="1">
        <w:r w:rsidRPr="00F629B8">
          <w:rPr>
            <w:rStyle w:val="Hyperlink"/>
          </w:rPr>
          <w:t>http://www.youtube.com/watch?v=i_8MB9F2cts</w:t>
        </w:r>
      </w:hyperlink>
    </w:p>
    <w:p w:rsidR="002F60C5" w:rsidRDefault="002F60C5" w:rsidP="002F60C5">
      <w:pPr>
        <w:tabs>
          <w:tab w:val="left" w:pos="6750"/>
        </w:tabs>
      </w:pPr>
      <w:r w:rsidRPr="002F60C5">
        <w:t>http://www.youtube.com/watch?v=rxPt75bU6rc&amp;feature=related</w:t>
      </w:r>
    </w:p>
    <w:p w:rsidR="002F60C5" w:rsidRPr="002F60C5" w:rsidRDefault="002F60C5" w:rsidP="002F60C5">
      <w:pPr>
        <w:tabs>
          <w:tab w:val="left" w:pos="6750"/>
        </w:tabs>
      </w:pPr>
    </w:p>
    <w:sectPr w:rsidR="002F60C5" w:rsidRPr="002F60C5" w:rsidSect="00A26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60C5"/>
    <w:rsid w:val="001B0DE8"/>
    <w:rsid w:val="002F60C5"/>
    <w:rsid w:val="00622DCB"/>
    <w:rsid w:val="00A26D09"/>
    <w:rsid w:val="00C2479C"/>
    <w:rsid w:val="00F13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D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60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i_8MB9F2cts" TargetMode="External"/><Relationship Id="rId5" Type="http://schemas.openxmlformats.org/officeDocument/2006/relationships/hyperlink" Target="http://de.ryerson.ca/portals/de/assets/resources/Gagne's_Nine_Events.pdf" TargetMode="External"/><Relationship Id="rId4" Type="http://schemas.openxmlformats.org/officeDocument/2006/relationships/hyperlink" Target="http://edutechwiki.unige.ch/en/Nine_events_of_instruc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Dixi</dc:creator>
  <cp:lastModifiedBy>Dixi</cp:lastModifiedBy>
  <cp:revision>1</cp:revision>
  <dcterms:created xsi:type="dcterms:W3CDTF">2011-08-07T20:46:00Z</dcterms:created>
  <dcterms:modified xsi:type="dcterms:W3CDTF">2011-08-07T20:50:00Z</dcterms:modified>
</cp:coreProperties>
</file>